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C5E98" w14:paraId="110C3489" w14:textId="77777777" w:rsidTr="009C5E9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14:paraId="2F6DB97F" w14:textId="77777777" w:rsidR="009C5E98" w:rsidRPr="009C5E98" w:rsidRDefault="009C5E98" w:rsidP="009C5E9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20020" w14:textId="77777777" w:rsidR="009C5E98" w:rsidRPr="009C5E98" w:rsidRDefault="009C5E98" w:rsidP="009C5E9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E98">
              <w:rPr>
                <w:rFonts w:ascii="Times New Roman" w:hAnsi="Times New Roman" w:cs="Times New Roman"/>
                <w:sz w:val="28"/>
                <w:szCs w:val="28"/>
              </w:rPr>
              <w:t>До уваги жителів Слобожанської громади!</w:t>
            </w:r>
          </w:p>
          <w:p w14:paraId="737B8DEF" w14:textId="77777777" w:rsidR="009C5E98" w:rsidRPr="009C5E98" w:rsidRDefault="009C5E98" w:rsidP="009C5E9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E98">
              <w:rPr>
                <w:rFonts w:ascii="Times New Roman" w:hAnsi="Times New Roman" w:cs="Times New Roman"/>
                <w:sz w:val="28"/>
                <w:szCs w:val="28"/>
              </w:rPr>
              <w:t xml:space="preserve">Відділ обслуговування громадян №6 (сервісний центр) управління обслуговування громадян Головного управління Пенсійного фонду України в Дніпропетровській області повідомляє, що 27 жовтня з 9-00 до 10-00 за телефоном (073) 432-82-78 відбудеться «Пряма телефонна гаряча лінія». На питання відповідатиме начальник сервісного центру </w:t>
            </w:r>
            <w:proofErr w:type="spellStart"/>
            <w:r w:rsidRPr="009C5E98">
              <w:rPr>
                <w:rFonts w:ascii="Times New Roman" w:hAnsi="Times New Roman" w:cs="Times New Roman"/>
                <w:sz w:val="28"/>
                <w:szCs w:val="28"/>
              </w:rPr>
              <w:t>Підодвірна</w:t>
            </w:r>
            <w:proofErr w:type="spellEnd"/>
            <w:r w:rsidRPr="009C5E98">
              <w:rPr>
                <w:rFonts w:ascii="Times New Roman" w:hAnsi="Times New Roman" w:cs="Times New Roman"/>
                <w:sz w:val="28"/>
                <w:szCs w:val="28"/>
              </w:rPr>
              <w:t xml:space="preserve"> Віра Сергіївна.</w:t>
            </w:r>
          </w:p>
          <w:p w14:paraId="66010082" w14:textId="77777777" w:rsidR="009C5E98" w:rsidRPr="009C5E98" w:rsidRDefault="009C5E98" w:rsidP="009C5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73E42" w14:textId="77777777" w:rsidR="009C5E98" w:rsidRDefault="009C5E98" w:rsidP="009C5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0FAF36" w14:textId="77777777" w:rsidR="009C5E98" w:rsidRPr="009C5E98" w:rsidRDefault="009C5E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5E98" w:rsidRPr="009C5E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98"/>
    <w:rsid w:val="00244A2D"/>
    <w:rsid w:val="009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3F75"/>
  <w15:chartTrackingRefBased/>
  <w15:docId w15:val="{B74F96CB-B71A-410D-930E-069EE10B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146</Characters>
  <Application>Microsoft Office Word</Application>
  <DocSecurity>0</DocSecurity>
  <Lines>1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Sinokhina</dc:creator>
  <cp:keywords/>
  <dc:description/>
  <cp:lastModifiedBy>Natalia Sinokhina</cp:lastModifiedBy>
  <cp:revision>1</cp:revision>
  <dcterms:created xsi:type="dcterms:W3CDTF">2022-03-11T10:25:00Z</dcterms:created>
  <dcterms:modified xsi:type="dcterms:W3CDTF">2022-03-11T10:28:00Z</dcterms:modified>
</cp:coreProperties>
</file>